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78D05" w14:textId="77777777" w:rsidR="001A0371" w:rsidRPr="002F6155" w:rsidRDefault="001A037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sdt>
      <w:sdtPr>
        <w:rPr>
          <w:rFonts w:eastAsia="Corbel" w:cs="Arial"/>
          <w:b/>
          <w:szCs w:val="22"/>
        </w:rPr>
        <w:alias w:val="Title"/>
        <w:tag w:val="Dynasty_Title"/>
        <w:id w:val="-1924334457"/>
        <w:lock w:val="sdtLocked"/>
        <w:placeholder>
          <w:docPart w:val="DefaultPlaceholder_-1854013440"/>
        </w:placeholder>
      </w:sdtPr>
      <w:sdtEndPr/>
      <w:sdtContent>
        <w:sdt>
          <w:sdtPr>
            <w:rPr>
              <w:rFonts w:eastAsia="Corbel" w:cs="Arial"/>
              <w:b/>
              <w:szCs w:val="22"/>
            </w:rPr>
            <w:alias w:val="Title"/>
            <w:tag w:val="Dynasty_Title"/>
            <w:id w:val="328791539"/>
            <w:placeholder>
              <w:docPart w:val="E9054B14AEA94D68AE99642ACE810553"/>
            </w:placeholder>
          </w:sdtPr>
          <w:sdtEndPr/>
          <w:sdtContent>
            <w:p w14:paraId="0BE78D06" w14:textId="77777777" w:rsidR="001A0371" w:rsidRPr="00E4646A" w:rsidRDefault="00A87566">
              <w:pPr>
                <w:pStyle w:val="Normal"/>
                <w:tabs>
                  <w:tab w:val="left" w:pos="1304"/>
                  <w:tab w:val="left" w:pos="2608"/>
                  <w:tab w:val="left" w:pos="3912"/>
                  <w:tab w:val="left" w:pos="5216"/>
                  <w:tab w:val="left" w:pos="6520"/>
                  <w:tab w:val="left" w:pos="7824"/>
                  <w:tab w:val="left" w:pos="9128"/>
                </w:tabs>
                <w:rPr>
                  <w:rFonts w:eastAsia="Corbel" w:cs="Arial"/>
                  <w:b/>
                  <w:szCs w:val="22"/>
                </w:rPr>
              </w:pPr>
              <w:r>
                <w:rPr>
                  <w:rFonts w:eastAsia="Corbel" w:cs="Arial"/>
                  <w:b/>
                  <w:szCs w:val="22"/>
                </w:rPr>
                <w:t>Opetuspalvelujen tietosuojaohjeistus</w:t>
              </w:r>
            </w:p>
          </w:sdtContent>
        </w:sdt>
      </w:sdtContent>
    </w:sdt>
    <w:sdt>
      <w:sdtPr>
        <w:rPr>
          <w:rFonts w:eastAsia="Corbel" w:cs="Arial"/>
          <w:szCs w:val="22"/>
        </w:rPr>
        <w:alias w:val="Dynasty_History"/>
        <w:tag w:val="Dynasty_History"/>
        <w:id w:val="-602576384"/>
        <w:lock w:val="sdtLocked"/>
        <w:placeholder>
          <w:docPart w:val="DefaultPlaceholder_-1854013440"/>
        </w:placeholder>
      </w:sdtPr>
      <w:sdtEndPr/>
      <w:sdtContent>
        <w:p w14:paraId="0BE78D07" w14:textId="77777777" w:rsidR="001A0371" w:rsidRPr="00404DCF" w:rsidRDefault="00A87566">
          <w:pPr>
            <w:pStyle w:val="Normal"/>
            <w:tabs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</w:tabs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t xml:space="preserve"> </w:t>
          </w:r>
        </w:p>
      </w:sdtContent>
    </w:sdt>
    <w:p w14:paraId="0BE78D08" w14:textId="77777777" w:rsidR="00E60017" w:rsidRPr="002F6155" w:rsidRDefault="00A87566" w:rsidP="009B0B97">
      <w:pPr>
        <w:pStyle w:val="Normal"/>
        <w:tabs>
          <w:tab w:val="left" w:pos="6804"/>
        </w:tabs>
        <w:rPr>
          <w:rFonts w:eastAsia="Corbel" w:cs="Arial"/>
          <w:szCs w:val="22"/>
        </w:rPr>
      </w:pPr>
      <w:sdt>
        <w:sdtPr>
          <w:rPr>
            <w:rFonts w:eastAsia="Corbel" w:cs="Arial"/>
            <w:szCs w:val="22"/>
          </w:rPr>
          <w:alias w:val="Board"/>
          <w:tag w:val="Dynasty_Board"/>
          <w:id w:val="-405987845"/>
          <w:lock w:val="sdtLocked"/>
          <w:placeholder>
            <w:docPart w:val="DefaultPlaceholder_-1854013440"/>
          </w:placeholder>
          <w:text/>
        </w:sdtPr>
        <w:sdtEndPr/>
        <w:sdtContent>
          <w:r w:rsidR="0061439E" w:rsidRPr="002F6155">
            <w:rPr>
              <w:rFonts w:eastAsia="Corbel" w:cs="Arial"/>
              <w:szCs w:val="22"/>
            </w:rPr>
            <w:t>Opetuslautakunta</w:t>
          </w:r>
        </w:sdtContent>
      </w:sdt>
      <w:r w:rsidR="0061439E" w:rsidRPr="002F6155">
        <w:rPr>
          <w:rFonts w:eastAsia="Corbel" w:cs="Arial"/>
          <w:szCs w:val="22"/>
        </w:rPr>
        <w:t xml:space="preserve"> </w:t>
      </w:r>
      <w:sdt>
        <w:sdtPr>
          <w:rPr>
            <w:rFonts w:eastAsia="Corbel" w:cs="Arial"/>
            <w:szCs w:val="22"/>
          </w:rPr>
          <w:alias w:val="Date"/>
          <w:tag w:val="Dynasty_Date"/>
          <w:id w:val="-225848324"/>
          <w:lock w:val="sdtLocked"/>
          <w:placeholder>
            <w:docPart w:val="DefaultPlaceholder_-1854013440"/>
          </w:placeholder>
          <w:text/>
        </w:sdtPr>
        <w:sdtEndPr/>
        <w:sdtContent>
          <w:r w:rsidR="0061439E" w:rsidRPr="002F6155">
            <w:rPr>
              <w:rFonts w:eastAsia="Corbel" w:cs="Arial"/>
              <w:szCs w:val="22"/>
            </w:rPr>
            <w:t>04.03.2025</w:t>
          </w:r>
        </w:sdtContent>
      </w:sdt>
      <w:r w:rsidR="0061439E" w:rsidRPr="002F6155">
        <w:rPr>
          <w:rFonts w:eastAsia="Corbel" w:cs="Arial"/>
          <w:szCs w:val="22"/>
        </w:rPr>
        <w:t xml:space="preserve"> </w:t>
      </w:r>
      <w:sdt>
        <w:sdtPr>
          <w:rPr>
            <w:rFonts w:eastAsia="Corbel" w:cs="Arial"/>
            <w:szCs w:val="22"/>
          </w:rPr>
          <w:alias w:val="Paragraph"/>
          <w:tag w:val="Dynasty_Paragraph"/>
          <w:id w:val="-1679503529"/>
          <w:lock w:val="sdtLocked"/>
          <w:placeholder>
            <w:docPart w:val="DefaultPlaceholder_-1854013440"/>
          </w:placeholder>
          <w:text/>
        </w:sdtPr>
        <w:sdtEndPr/>
        <w:sdtContent>
          <w:r w:rsidR="0061439E" w:rsidRPr="002F6155">
            <w:rPr>
              <w:rFonts w:eastAsia="Corbel" w:cs="Arial"/>
              <w:szCs w:val="22"/>
            </w:rPr>
            <w:t>§ 24</w:t>
          </w:r>
        </w:sdtContent>
      </w:sdt>
    </w:p>
    <w:sdt>
      <w:sdtPr>
        <w:rPr>
          <w:rFonts w:eastAsia="Corbel" w:cs="Arial"/>
          <w:szCs w:val="22"/>
        </w:rPr>
        <w:alias w:val="CaseNumber"/>
        <w:tag w:val="Dynasty_CaseNumbers"/>
        <w:id w:val="-1896428931"/>
        <w:lock w:val="sdtContentLocked"/>
        <w:placeholder>
          <w:docPart w:val="7CCD9E03E1E2406DB00A95049D8187B5"/>
        </w:placeholder>
      </w:sdtPr>
      <w:sdtEndPr/>
      <w:sdtContent>
        <w:p w14:paraId="0BE78D09" w14:textId="77777777" w:rsidR="00BA4115" w:rsidRPr="00D87177" w:rsidRDefault="00A87566" w:rsidP="00BA4115">
          <w:pPr>
            <w:pStyle w:val="Normal"/>
            <w:tabs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</w:tabs>
            <w:rPr>
              <w:rFonts w:eastAsia="Corbel" w:cs="Arial"/>
              <w:szCs w:val="22"/>
            </w:rPr>
          </w:pPr>
          <w:r w:rsidRPr="005A3947">
            <w:rPr>
              <w:rFonts w:eastAsia="Corbel" w:cs="Arial"/>
              <w:szCs w:val="22"/>
            </w:rPr>
            <w:t>1172/07.01.01.01/2025</w:t>
          </w:r>
        </w:p>
      </w:sdtContent>
    </w:sdt>
    <w:p w14:paraId="0BE78D0A" w14:textId="77777777" w:rsidR="000C74AE" w:rsidRDefault="000C74AE" w:rsidP="000C74AE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0BE78D0B" w14:textId="77777777" w:rsidR="005A3947" w:rsidRPr="00404DCF" w:rsidRDefault="005A3947" w:rsidP="000C74AE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4C0A610D" w14:textId="77777777" w:rsidR="00D42617" w:rsidRDefault="00A87566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Valmistelija</w:t>
      </w:r>
      <w:r>
        <w:rPr>
          <w:rFonts w:eastAsia="Corbel" w:cs="Arial"/>
          <w:szCs w:val="22"/>
        </w:rPr>
        <w:tab/>
      </w:r>
      <w:r w:rsidRPr="00D42617">
        <w:rPr>
          <w:rFonts w:eastAsia="Corbel" w:cs="Arial"/>
          <w:szCs w:val="22"/>
        </w:rPr>
        <w:t>opetusjohtaja Inkeri Lahti,</w:t>
      </w:r>
      <w:r>
        <w:rPr>
          <w:rFonts w:eastAsia="Corbel" w:cs="Arial"/>
          <w:szCs w:val="22"/>
        </w:rPr>
        <w:t xml:space="preserve"> </w:t>
      </w:r>
      <w:r w:rsidRPr="00D42617">
        <w:rPr>
          <w:rFonts w:eastAsia="Corbel" w:cs="Arial"/>
          <w:szCs w:val="22"/>
        </w:rPr>
        <w:t>inkeri.lahti@salo.fi, 02 778 4688</w:t>
      </w:r>
      <w:r>
        <w:rPr>
          <w:rFonts w:eastAsia="Corbel" w:cs="Arial"/>
          <w:szCs w:val="22"/>
        </w:rPr>
        <w:t>,</w:t>
      </w:r>
    </w:p>
    <w:p w14:paraId="1FD23A06" w14:textId="453A10C1" w:rsidR="00D42617" w:rsidRPr="00D42617" w:rsidRDefault="00A87566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</w:r>
      <w:r w:rsidRPr="00D42617">
        <w:rPr>
          <w:rFonts w:eastAsia="Corbel" w:cs="Arial"/>
          <w:szCs w:val="22"/>
        </w:rPr>
        <w:t>digiasiantuntija Anssi Leppänen,</w:t>
      </w:r>
      <w:r>
        <w:rPr>
          <w:rFonts w:eastAsia="Corbel" w:cs="Arial"/>
          <w:szCs w:val="22"/>
        </w:rPr>
        <w:t xml:space="preserve"> </w:t>
      </w:r>
      <w:r w:rsidRPr="00D42617">
        <w:rPr>
          <w:rFonts w:eastAsia="Corbel" w:cs="Arial"/>
          <w:szCs w:val="22"/>
        </w:rPr>
        <w:t>anssi.leppanen@salo.fi</w:t>
      </w:r>
      <w:r>
        <w:rPr>
          <w:rFonts w:eastAsia="Corbel" w:cs="Arial"/>
          <w:szCs w:val="22"/>
        </w:rPr>
        <w:t xml:space="preserve">, </w:t>
      </w:r>
      <w:r w:rsidRPr="00D42617">
        <w:rPr>
          <w:rFonts w:eastAsia="Corbel" w:cs="Arial"/>
          <w:szCs w:val="22"/>
        </w:rPr>
        <w:t>02 778 971 ja tietosuojavastaava Aino Andersson, aino.andersson@salo.fi</w:t>
      </w:r>
      <w:r>
        <w:rPr>
          <w:rFonts w:eastAsia="Corbel" w:cs="Arial"/>
          <w:szCs w:val="22"/>
        </w:rPr>
        <w:t xml:space="preserve">, </w:t>
      </w:r>
      <w:r w:rsidRPr="00D42617">
        <w:rPr>
          <w:rFonts w:eastAsia="Corbel" w:cs="Arial"/>
          <w:szCs w:val="22"/>
        </w:rPr>
        <w:t>02 778 2031</w:t>
      </w:r>
      <w:r>
        <w:rPr>
          <w:rFonts w:eastAsia="Corbel" w:cs="Arial"/>
          <w:szCs w:val="22"/>
        </w:rPr>
        <w:t>.</w:t>
      </w:r>
    </w:p>
    <w:p w14:paraId="5F08B8C4" w14:textId="77777777" w:rsidR="00D42617" w:rsidRPr="00D42617" w:rsidRDefault="00D42617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6CA52712" w14:textId="6EAE9D5E" w:rsidR="00D42617" w:rsidRPr="00D42617" w:rsidRDefault="00A87566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</w:r>
      <w:r w:rsidRPr="00D42617">
        <w:rPr>
          <w:rFonts w:eastAsia="Corbel" w:cs="Arial"/>
          <w:szCs w:val="22"/>
        </w:rPr>
        <w:t>Opetuspalvelujen tietosuojaohjeistus</w:t>
      </w:r>
    </w:p>
    <w:p w14:paraId="16D8BEA6" w14:textId="77777777" w:rsidR="00D42617" w:rsidRPr="00D42617" w:rsidRDefault="00D42617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1416A95E" w14:textId="3BD8007B" w:rsidR="00D42617" w:rsidRPr="00D42617" w:rsidRDefault="00A87566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</w:r>
      <w:r w:rsidRPr="00D42617">
        <w:rPr>
          <w:rFonts w:eastAsia="Corbel" w:cs="Arial"/>
          <w:szCs w:val="22"/>
        </w:rPr>
        <w:t>Opetuspalvelujen tietosuojaohjeistuksella ohjeistetaan henkilöstöä henkilötietojen käsittelyssä ja tietosuojassa. Tietosuojaohjei</w:t>
      </w:r>
      <w:r w:rsidRPr="00D42617">
        <w:rPr>
          <w:rFonts w:eastAsia="Corbel" w:cs="Arial"/>
          <w:szCs w:val="22"/>
        </w:rPr>
        <w:t>stuksessa esitetään keskeiset käsitteet, tietosuojan toteuttaminen käytännön työssä, tietosuoja ja -turva digitaalisissa ympäristöissä, tekoälypalveluiden tietosuoja ja valokuvaamiseen, sosiaalisen median julkaisuihin sekä muihin vastaaviin julkaisuihin li</w:t>
      </w:r>
      <w:r w:rsidRPr="00D42617">
        <w:rPr>
          <w:rFonts w:eastAsia="Corbel" w:cs="Arial"/>
          <w:szCs w:val="22"/>
        </w:rPr>
        <w:t>ittyvä tietosuoja.</w:t>
      </w:r>
    </w:p>
    <w:p w14:paraId="446C446E" w14:textId="77777777" w:rsidR="00D42617" w:rsidRPr="00D42617" w:rsidRDefault="00D42617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0889FC2B" w14:textId="689746B9" w:rsidR="00D42617" w:rsidRPr="00D42617" w:rsidRDefault="00A87566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</w:r>
      <w:r w:rsidRPr="00D42617">
        <w:rPr>
          <w:rFonts w:eastAsia="Corbel" w:cs="Arial"/>
          <w:szCs w:val="22"/>
        </w:rPr>
        <w:t>Opetuspalvelujen ja nuorisopalvelujen henkilöstö kouluttautuu tietosuoja-asioissa säännöllisesti kaupungin ohjeistuksen mukaisesti. Esihenkilöt seuraavat koulutusten toteutumista järjestelmällisesti. Lisäksi esihenkilöt huolehtivat tie</w:t>
      </w:r>
      <w:r w:rsidRPr="00D42617">
        <w:rPr>
          <w:rFonts w:eastAsia="Corbel" w:cs="Arial"/>
          <w:szCs w:val="22"/>
        </w:rPr>
        <w:t>tosuojaohjeistuksen jalkauttamisesta omassa yksikössään.</w:t>
      </w:r>
    </w:p>
    <w:p w14:paraId="309BA6AF" w14:textId="77777777" w:rsidR="00D42617" w:rsidRPr="00D42617" w:rsidRDefault="00D42617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5E564FBB" w14:textId="0E811175" w:rsidR="00D42617" w:rsidRPr="00D42617" w:rsidRDefault="00A87566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</w:r>
      <w:r w:rsidRPr="00D42617">
        <w:rPr>
          <w:rFonts w:eastAsia="Corbel" w:cs="Arial"/>
          <w:szCs w:val="22"/>
        </w:rPr>
        <w:t>Opetuspalvelujen tietosuojaohjeistusta sovelletaan myös nuorisopalveluissa.</w:t>
      </w:r>
    </w:p>
    <w:p w14:paraId="303D8FB4" w14:textId="77777777" w:rsidR="00D42617" w:rsidRPr="00D42617" w:rsidRDefault="00D42617" w:rsidP="00D426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0BE78D10" w14:textId="324CA1C1" w:rsidR="009C59FF" w:rsidRDefault="00A87566" w:rsidP="009C59FF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</w:r>
    </w:p>
    <w:p w14:paraId="40E62581" w14:textId="77777777" w:rsidR="008F2C43" w:rsidRPr="002F6155" w:rsidRDefault="008F2C43" w:rsidP="009C59FF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0BE78D11" w14:textId="77777777" w:rsidR="00432091" w:rsidRPr="002F6155" w:rsidRDefault="00A87566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F6155">
        <w:rPr>
          <w:rFonts w:eastAsia="Corbel" w:cs="Arial"/>
          <w:szCs w:val="22"/>
        </w:rPr>
        <w:t>Esittelijä</w:t>
      </w:r>
      <w:r w:rsidRPr="002F6155">
        <w:rPr>
          <w:rFonts w:eastAsia="Corbel" w:cs="Arial"/>
          <w:szCs w:val="22"/>
        </w:rPr>
        <w:tab/>
      </w:r>
      <w:sdt>
        <w:sdtPr>
          <w:rPr>
            <w:rFonts w:eastAsia="Corbel" w:cs="Arial"/>
            <w:szCs w:val="22"/>
          </w:rPr>
          <w:alias w:val="Presenter"/>
          <w:tag w:val="Dynasty_Presenter"/>
          <w:id w:val="1189646160"/>
          <w:lock w:val="sdtLocked"/>
          <w:placeholder>
            <w:docPart w:val="DefaultPlaceholder_-1854013440"/>
          </w:placeholder>
          <w:text/>
        </w:sdtPr>
        <w:sdtEndPr/>
        <w:sdtContent>
          <w:r>
            <w:rPr>
              <w:rFonts w:eastAsia="Corbel" w:cs="Arial"/>
              <w:szCs w:val="22"/>
            </w:rPr>
            <w:t>Sivistyspalveluiden johtaja</w:t>
          </w:r>
        </w:sdtContent>
      </w:sdt>
    </w:p>
    <w:p w14:paraId="0BE78D12" w14:textId="77777777" w:rsidR="001A0371" w:rsidRPr="002F6155" w:rsidRDefault="001A037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/>
        <w:rPr>
          <w:rFonts w:eastAsia="Corbel" w:cs="Arial"/>
          <w:szCs w:val="22"/>
        </w:rPr>
      </w:pPr>
    </w:p>
    <w:p w14:paraId="0BE78D13" w14:textId="77777777" w:rsidR="001A0371" w:rsidRPr="00233B62" w:rsidRDefault="00A8756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33B62">
        <w:rPr>
          <w:rFonts w:eastAsia="Corbel" w:cs="Arial"/>
          <w:szCs w:val="22"/>
        </w:rPr>
        <w:t>Päätösehdotus</w:t>
      </w:r>
      <w:r w:rsidRPr="00233B62">
        <w:rPr>
          <w:rFonts w:eastAsia="Corbel" w:cs="Arial"/>
          <w:szCs w:val="22"/>
        </w:rPr>
        <w:tab/>
      </w:r>
      <w:bookmarkStart w:id="0" w:name="_GoBack"/>
      <w:sdt>
        <w:sdtPr>
          <w:rPr>
            <w:rFonts w:eastAsia="Corbel" w:cs="Arial"/>
            <w:szCs w:val="22"/>
          </w:rPr>
          <w:alias w:val="Proposal"/>
          <w:tag w:val="Dynasty_Proposal"/>
          <w:id w:val="1662118710"/>
          <w:lock w:val="sdtLocked"/>
          <w:placeholder>
            <w:docPart w:val="DefaultPlaceholder_-1854013440"/>
          </w:placeholder>
        </w:sdtPr>
        <w:sdtEndPr/>
        <w:sdtContent>
          <w:r>
            <w:rPr>
              <w:rFonts w:eastAsia="Corbel" w:cs="Arial"/>
              <w:szCs w:val="22"/>
            </w:rPr>
            <w:t xml:space="preserve">Opetuslautakunta päättää hyväksyä oheismateriaalina olevan </w:t>
          </w:r>
          <w:r>
            <w:rPr>
              <w:rFonts w:eastAsia="Corbel" w:cs="Arial"/>
              <w:szCs w:val="22"/>
            </w:rPr>
            <w:t>Salon kaupungin opetuspalveluiden tietosuojaohjeistuksen. Lisäksi opetuslautakunta päättää delegoida päätösvaltansa tietosuojaohjeen päivityksen osalta opetusjohtajalle.</w:t>
          </w:r>
        </w:sdtContent>
      </w:sdt>
    </w:p>
    <w:bookmarkEnd w:id="0"/>
    <w:p w14:paraId="0BE78D14" w14:textId="77777777" w:rsidR="001A0371" w:rsidRPr="00233B62" w:rsidRDefault="001A037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/>
        <w:rPr>
          <w:rFonts w:eastAsia="Corbel" w:cs="Arial"/>
          <w:szCs w:val="22"/>
        </w:rPr>
      </w:pPr>
    </w:p>
    <w:p w14:paraId="0BE78D15" w14:textId="77777777" w:rsidR="001A0371" w:rsidRDefault="00A87566" w:rsidP="004E4D0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EB6AC9">
        <w:rPr>
          <w:rFonts w:eastAsia="Corbel" w:cs="Arial"/>
          <w:szCs w:val="22"/>
        </w:rPr>
        <w:t>Päätös</w:t>
      </w:r>
      <w:r w:rsidRPr="00EB6AC9">
        <w:rPr>
          <w:rFonts w:eastAsia="Corbel" w:cs="Arial"/>
          <w:szCs w:val="22"/>
        </w:rPr>
        <w:tab/>
      </w:r>
      <w:sdt>
        <w:sdtPr>
          <w:rPr>
            <w:rFonts w:eastAsia="Corbel" w:cs="Arial"/>
            <w:szCs w:val="22"/>
          </w:rPr>
          <w:alias w:val="Decision"/>
          <w:tag w:val="Dynasty_Decision"/>
          <w:id w:val="-179208146"/>
          <w:lock w:val="sdtLocked"/>
          <w:placeholder>
            <w:docPart w:val="DefaultPlaceholder_-1854013440"/>
          </w:placeholder>
        </w:sdtPr>
        <w:sdtEndPr/>
        <w:sdtContent>
          <w:r>
            <w:rPr>
              <w:rFonts w:eastAsia="Corbel" w:cs="Arial"/>
              <w:szCs w:val="22"/>
            </w:rPr>
            <w:t>Opetuslautakunta hyväksyi päätösehdotuksen.</w:t>
          </w:r>
        </w:sdtContent>
      </w:sdt>
    </w:p>
    <w:p w14:paraId="0BE78D16" w14:textId="77777777" w:rsidR="005A3947" w:rsidRPr="00EB6AC9" w:rsidRDefault="005A394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7123C1FF" w14:textId="77777777" w:rsidR="00B218E3" w:rsidRDefault="00A8756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5A3947">
        <w:rPr>
          <w:rFonts w:eastAsia="Corbel" w:cs="Arial"/>
          <w:szCs w:val="22"/>
        </w:rPr>
        <w:t>Tiedoksianto</w:t>
      </w:r>
      <w:r w:rsidRPr="005A3947">
        <w:rPr>
          <w:rFonts w:eastAsia="Corbel" w:cs="Arial"/>
          <w:szCs w:val="22"/>
        </w:rPr>
        <w:tab/>
      </w:r>
      <w:r>
        <w:rPr>
          <w:rFonts w:eastAsia="Corbel" w:cs="Arial"/>
          <w:szCs w:val="22"/>
        </w:rPr>
        <w:t xml:space="preserve">Alakoulujen </w:t>
      </w:r>
      <w:r>
        <w:rPr>
          <w:rFonts w:eastAsia="Corbel" w:cs="Arial"/>
          <w:szCs w:val="22"/>
        </w:rPr>
        <w:t>rehtorit ja koulusihteerit</w:t>
      </w:r>
    </w:p>
    <w:p w14:paraId="0BE78D17" w14:textId="386B5F2B" w:rsidR="005A3947" w:rsidRDefault="00A8756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  <w:t>Yläkoulujen rehtorit ja koulusihteerit</w:t>
      </w:r>
    </w:p>
    <w:p w14:paraId="0A2EC313" w14:textId="00B1607E" w:rsidR="00B218E3" w:rsidRDefault="00A8756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  <w:t>Lukioiden rehtorit ja opintosihteerit</w:t>
      </w:r>
    </w:p>
    <w:p w14:paraId="2FCF8523" w14:textId="63200DDB" w:rsidR="00B218E3" w:rsidRDefault="00A8756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  <w:t>Nuorisopalvelupäällikkö</w:t>
      </w:r>
    </w:p>
    <w:p w14:paraId="5FC08284" w14:textId="656D47E2" w:rsidR="00B218E3" w:rsidRDefault="00A8756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  <w:t>Tietosuojavastaava</w:t>
      </w:r>
    </w:p>
    <w:p w14:paraId="3FD5394D" w14:textId="428428DA" w:rsidR="00B218E3" w:rsidRDefault="00A8756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  <w:t>Kirjaamo</w:t>
      </w:r>
    </w:p>
    <w:p w14:paraId="0EB04786" w14:textId="1BB495B5" w:rsidR="00B218E3" w:rsidRPr="005A3947" w:rsidRDefault="00A8756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ab/>
      </w:r>
    </w:p>
    <w:p w14:paraId="0BE78D18" w14:textId="77777777" w:rsidR="00865F28" w:rsidRPr="005A3947" w:rsidRDefault="00865F28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sectPr w:rsidR="00865F28" w:rsidRPr="005A3947" w:rsidSect="00876BFC">
      <w:pgSz w:w="11907" w:h="16837" w:code="9"/>
      <w:pgMar w:top="567" w:right="851" w:bottom="567" w:left="1134" w:header="567" w:footer="56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748D"/>
    <w:multiLevelType w:val="hybridMultilevel"/>
    <w:tmpl w:val="5804F198"/>
    <w:lvl w:ilvl="0" w:tplc="C3D08664">
      <w:start w:val="1"/>
      <w:numFmt w:val="bullet"/>
      <w:lvlText w:val="-"/>
      <w:lvlJc w:val="left"/>
      <w:pPr>
        <w:ind w:left="3328" w:hanging="360"/>
      </w:pPr>
      <w:rPr>
        <w:rFonts w:ascii="Arial" w:hAnsi="Arial" w:hint="default"/>
        <w:sz w:val="22"/>
      </w:rPr>
    </w:lvl>
    <w:lvl w:ilvl="1" w:tplc="4FB89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A16D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sz w:val="22"/>
      </w:rPr>
    </w:lvl>
    <w:lvl w:ilvl="3" w:tplc="F69C4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4D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29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04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AE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A1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77F"/>
    <w:multiLevelType w:val="hybridMultilevel"/>
    <w:tmpl w:val="C4E2CE92"/>
    <w:lvl w:ilvl="0" w:tplc="609A5B16">
      <w:start w:val="1"/>
      <w:numFmt w:val="bullet"/>
      <w:lvlText w:val="-"/>
      <w:lvlJc w:val="left"/>
      <w:pPr>
        <w:ind w:left="3328" w:hanging="360"/>
      </w:pPr>
      <w:rPr>
        <w:rFonts w:ascii="Arial" w:hAnsi="Arial" w:hint="default"/>
        <w:sz w:val="22"/>
      </w:rPr>
    </w:lvl>
    <w:lvl w:ilvl="1" w:tplc="B2EA2CE6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FAE6F230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DA8EF7C2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7592F76A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448C363A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CBE6CA20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E61A25FA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59AC9226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13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9E"/>
    <w:rsid w:val="000057D6"/>
    <w:rsid w:val="00074693"/>
    <w:rsid w:val="00097890"/>
    <w:rsid w:val="000C74AE"/>
    <w:rsid w:val="00105BF3"/>
    <w:rsid w:val="001575BA"/>
    <w:rsid w:val="001A0371"/>
    <w:rsid w:val="001F1315"/>
    <w:rsid w:val="001F5951"/>
    <w:rsid w:val="00233B62"/>
    <w:rsid w:val="002F2852"/>
    <w:rsid w:val="002F6155"/>
    <w:rsid w:val="0033472F"/>
    <w:rsid w:val="00337C01"/>
    <w:rsid w:val="003510D9"/>
    <w:rsid w:val="00391F61"/>
    <w:rsid w:val="00401007"/>
    <w:rsid w:val="00404DCF"/>
    <w:rsid w:val="004233EF"/>
    <w:rsid w:val="00432091"/>
    <w:rsid w:val="004A5E7E"/>
    <w:rsid w:val="004B46B9"/>
    <w:rsid w:val="004E4D01"/>
    <w:rsid w:val="0052433F"/>
    <w:rsid w:val="00565F96"/>
    <w:rsid w:val="005A3947"/>
    <w:rsid w:val="00600BA9"/>
    <w:rsid w:val="00610B88"/>
    <w:rsid w:val="0061439E"/>
    <w:rsid w:val="006A016B"/>
    <w:rsid w:val="00765A0A"/>
    <w:rsid w:val="0076604D"/>
    <w:rsid w:val="0078521B"/>
    <w:rsid w:val="00835795"/>
    <w:rsid w:val="00852950"/>
    <w:rsid w:val="00865F28"/>
    <w:rsid w:val="00876BFC"/>
    <w:rsid w:val="008B6972"/>
    <w:rsid w:val="008F2C43"/>
    <w:rsid w:val="0092360C"/>
    <w:rsid w:val="009B0B97"/>
    <w:rsid w:val="009C59FF"/>
    <w:rsid w:val="009D04B4"/>
    <w:rsid w:val="00A17B5B"/>
    <w:rsid w:val="00A84F02"/>
    <w:rsid w:val="00A87566"/>
    <w:rsid w:val="00A9060F"/>
    <w:rsid w:val="00B218E3"/>
    <w:rsid w:val="00B32F46"/>
    <w:rsid w:val="00BA0358"/>
    <w:rsid w:val="00BA4115"/>
    <w:rsid w:val="00BE0CA6"/>
    <w:rsid w:val="00C04E30"/>
    <w:rsid w:val="00CD353D"/>
    <w:rsid w:val="00CF589B"/>
    <w:rsid w:val="00D2431D"/>
    <w:rsid w:val="00D42617"/>
    <w:rsid w:val="00D75E26"/>
    <w:rsid w:val="00D87177"/>
    <w:rsid w:val="00D92B0B"/>
    <w:rsid w:val="00E4646A"/>
    <w:rsid w:val="00E50A61"/>
    <w:rsid w:val="00E60017"/>
    <w:rsid w:val="00EB6AC9"/>
    <w:rsid w:val="00EE0441"/>
    <w:rsid w:val="00F51A87"/>
    <w:rsid w:val="00F608A0"/>
    <w:rsid w:val="00FC59AF"/>
    <w:rsid w:val="00FE01B5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78D05"/>
  <w15:docId w15:val="{179DA759-6864-46D9-9B26-E2A225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E4D01"/>
    <w:rPr>
      <w:rFonts w:ascii="Arial" w:hAnsi="Arial"/>
      <w:sz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rsid w:val="004E4D01"/>
    <w:rPr>
      <w:rFonts w:ascii="Arial" w:eastAsia="Arial" w:hAnsi="Arial"/>
      <w:sz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E60017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765A0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65A0A"/>
    <w:rPr>
      <w:noProof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765A0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65A0A"/>
    <w:rPr>
      <w:noProof/>
      <w:lang w:val="en-US" w:eastAsia="en-US"/>
    </w:rPr>
  </w:style>
  <w:style w:type="character" w:styleId="Hyperlinkki">
    <w:name w:val="Hyperlink"/>
    <w:basedOn w:val="Kappaleenoletusfontti"/>
    <w:uiPriority w:val="99"/>
    <w:unhideWhenUsed/>
    <w:rsid w:val="00876BF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876BFC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B46B9"/>
    <w:pPr>
      <w:ind w:left="2608"/>
      <w:contextualSpacing/>
    </w:pPr>
  </w:style>
  <w:style w:type="character" w:styleId="Ratkaisematonmaininta">
    <w:name w:val="Unresolved Mention"/>
    <w:basedOn w:val="Kappaleenoletusfontti"/>
    <w:uiPriority w:val="99"/>
    <w:rsid w:val="00D4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0B02-7C5A-40B3-8B1D-CF473B0D608D}"/>
      </w:docPartPr>
      <w:docPartBody>
        <w:p w:rsidR="00391F61" w:rsidRDefault="00B9057C">
          <w:r w:rsidRPr="006A016B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CCD9E03E1E2406DB00A95049D8187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0269A1-0F61-4F4E-A164-DE1D2363CDFB}"/>
      </w:docPartPr>
      <w:docPartBody>
        <w:p w:rsidR="00105BF3" w:rsidRDefault="00B9057C" w:rsidP="00FE5E8D">
          <w:pPr>
            <w:pStyle w:val="7CCD9E03E1E2406DB00A95049D8187B5"/>
          </w:pPr>
          <w:r w:rsidRPr="006A016B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9054B14AEA94D68AE99642ACE8105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5F9D39-4E0B-40D3-B487-B8587525EF77}"/>
      </w:docPartPr>
      <w:docPartBody>
        <w:p w:rsidR="00D92B0B" w:rsidRDefault="00B9057C" w:rsidP="00D2431D">
          <w:pPr>
            <w:pStyle w:val="E9054B14AEA94D68AE99642ACE810553"/>
          </w:pPr>
          <w:r w:rsidRPr="006A016B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72"/>
    <w:rsid w:val="00003141"/>
    <w:rsid w:val="00105BF3"/>
    <w:rsid w:val="001618AC"/>
    <w:rsid w:val="00220BF1"/>
    <w:rsid w:val="00224AD0"/>
    <w:rsid w:val="00274CB1"/>
    <w:rsid w:val="0048452B"/>
    <w:rsid w:val="005575DA"/>
    <w:rsid w:val="006711C6"/>
    <w:rsid w:val="0071336A"/>
    <w:rsid w:val="00750723"/>
    <w:rsid w:val="00786EAE"/>
    <w:rsid w:val="008B7C1D"/>
    <w:rsid w:val="008D5E9E"/>
    <w:rsid w:val="00A20048"/>
    <w:rsid w:val="00A93B72"/>
    <w:rsid w:val="00AE686A"/>
    <w:rsid w:val="00B9057C"/>
    <w:rsid w:val="00C60C48"/>
    <w:rsid w:val="00D2431D"/>
    <w:rsid w:val="00D92B0B"/>
    <w:rsid w:val="00DA20B2"/>
    <w:rsid w:val="00DF5212"/>
    <w:rsid w:val="00E15B60"/>
    <w:rsid w:val="00E1701F"/>
    <w:rsid w:val="00EA10E3"/>
    <w:rsid w:val="00F31F4A"/>
    <w:rsid w:val="00F84904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2431D"/>
    <w:rPr>
      <w:color w:val="808080"/>
    </w:rPr>
  </w:style>
  <w:style w:type="paragraph" w:customStyle="1" w:styleId="CAA807B2AEC64DF9855FB32A7EF6C5A0">
    <w:name w:val="CAA807B2AEC64DF9855FB32A7EF6C5A0"/>
    <w:rsid w:val="00391F61"/>
  </w:style>
  <w:style w:type="paragraph" w:customStyle="1" w:styleId="498945A2808D4CF283E6375BBEB1CA51">
    <w:name w:val="498945A2808D4CF283E6375BBEB1CA51"/>
    <w:rsid w:val="00123685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 w:eastAsia="en-US"/>
    </w:rPr>
  </w:style>
  <w:style w:type="paragraph" w:customStyle="1" w:styleId="7CCD9E03E1E2406DB00A95049D8187B5">
    <w:name w:val="7CCD9E03E1E2406DB00A95049D8187B5"/>
    <w:rsid w:val="00FE5E8D"/>
  </w:style>
  <w:style w:type="paragraph" w:customStyle="1" w:styleId="E9054B14AEA94D68AE99642ACE810553">
    <w:name w:val="E9054B14AEA94D68AE99642ACE810553"/>
    <w:rsid w:val="00D24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2EBF75-66F4-477B-ACA2-694F7C36CFD7}">
  <we:reference id="bc0724b3-b21f-427c-8245-6346a4467c5d" version="1.0.0.0" store="\\srvdyn02\manifest-salo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e1365-4030-4059-9326-3df2acbba19a">
      <UserInfo>
        <DisplayName/>
        <AccountId xsi:nil="true"/>
        <AccountType/>
      </UserInfo>
    </SharedWithUsers>
    <_activity xmlns="b5dd811d-ee6c-4336-a69a-34f0d4f28d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FD39E61CAB0C044B646E598B14A3ABC" ma:contentTypeVersion="15" ma:contentTypeDescription="Luo uusi asiakirja." ma:contentTypeScope="" ma:versionID="13d5dd670e192266e093ee012456eb50">
  <xsd:schema xmlns:xsd="http://www.w3.org/2001/XMLSchema" xmlns:xs="http://www.w3.org/2001/XMLSchema" xmlns:p="http://schemas.microsoft.com/office/2006/metadata/properties" xmlns:ns3="b5dd811d-ee6c-4336-a69a-34f0d4f28da2" xmlns:ns4="8b1e1365-4030-4059-9326-3df2acbba19a" targetNamespace="http://schemas.microsoft.com/office/2006/metadata/properties" ma:root="true" ma:fieldsID="c6d75d245071befde7373f2122a94337" ns3:_="" ns4:_="">
    <xsd:import namespace="b5dd811d-ee6c-4336-a69a-34f0d4f28da2"/>
    <xsd:import namespace="8b1e1365-4030-4059-9326-3df2acbba1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811d-ee6c-4336-a69a-34f0d4f28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e1365-4030-4059-9326-3df2acbba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08C4-AC56-4EE2-B00C-20D4FFAAB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25351-12DB-4993-9D84-1C1359933252}">
  <ds:schemaRefs>
    <ds:schemaRef ds:uri="8b1e1365-4030-4059-9326-3df2acbba19a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5dd811d-ee6c-4336-a69a-34f0d4f28da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B19084-A20A-4F3D-A82F-71D9B4D0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d811d-ee6c-4336-a69a-34f0d4f28da2"/>
    <ds:schemaRef ds:uri="8b1e1365-4030-4059-9326-3df2acbba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5EDE0-C929-4232-B1DA-0D9E9A5F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Base>C:\Temp\Meeting\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Raatikka;Toikka Stina</dc:creator>
  <cp:lastModifiedBy>Ahonen Taru</cp:lastModifiedBy>
  <cp:revision>2</cp:revision>
  <dcterms:created xsi:type="dcterms:W3CDTF">2025-03-12T10:18:00Z</dcterms:created>
  <dcterms:modified xsi:type="dcterms:W3CDTF">2025-03-12T10:18:00Z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0x0101004FD39E61CAB0C044B646E598B14A3ABC</vt:lpwstr>
  </property>
  <property fmtid="{D5CDD505-2E9C-101B-9397-08002B2CF9AE}" pid="4" name="Order">
    <vt:r8>78000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